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90" w:rsidRDefault="003C6590" w:rsidP="003C6590">
      <w:pPr>
        <w:rPr>
          <w:lang w:val="en-US"/>
        </w:rPr>
      </w:pPr>
      <w:r>
        <w:rPr>
          <w:lang w:val="en-US"/>
        </w:rPr>
        <w:t>I’ve prepared a simulation of a room with TABS (in the ceiling). I have a problem with temperatures that I get in this ceiling. I wonder if it is due to the boundary conditions settings.</w:t>
      </w:r>
    </w:p>
    <w:p w:rsidR="003C6590" w:rsidRDefault="003C6590" w:rsidP="003C6590">
      <w:pPr>
        <w:rPr>
          <w:lang w:val="en-US"/>
        </w:rPr>
      </w:pPr>
      <w:r>
        <w:rPr>
          <w:lang w:val="en-US"/>
        </w:rPr>
        <w:t>Please take a look at the graphical representation of the situation below:</w:t>
      </w:r>
    </w:p>
    <w:p w:rsidR="008156F6" w:rsidRDefault="00693803" w:rsidP="008156F6">
      <w:pPr>
        <w:ind w:left="-993"/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6809602" cy="2299648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394" cy="230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F6" w:rsidRDefault="008156F6" w:rsidP="008156F6">
      <w:pPr>
        <w:ind w:left="-993"/>
        <w:rPr>
          <w:lang w:val="en-GB"/>
        </w:rPr>
      </w:pPr>
    </w:p>
    <w:p w:rsidR="008156F6" w:rsidRPr="008156F6" w:rsidRDefault="003C6590" w:rsidP="008156F6">
      <w:pPr>
        <w:pStyle w:val="Akapitzlist"/>
        <w:numPr>
          <w:ilvl w:val="0"/>
          <w:numId w:val="2"/>
        </w:numPr>
        <w:rPr>
          <w:lang w:val="en-GB"/>
        </w:rPr>
      </w:pPr>
      <w:r w:rsidRPr="008156F6">
        <w:rPr>
          <w:lang w:val="en-US"/>
        </w:rPr>
        <w:t>Do I understand correctly that “heat transfer coefficient” (Manual TRNSYS17, Volume 5 page 109) is supposed to be set to “less than 0,001kJ/h/m</w:t>
      </w:r>
      <w:r w:rsidRPr="008156F6">
        <w:rPr>
          <w:vertAlign w:val="superscript"/>
          <w:lang w:val="en-US"/>
        </w:rPr>
        <w:t>2</w:t>
      </w:r>
      <w:r w:rsidRPr="008156F6">
        <w:rPr>
          <w:lang w:val="en-US"/>
        </w:rPr>
        <w:t>” regardless of conditions being adiabatic or not?</w:t>
      </w:r>
    </w:p>
    <w:p w:rsidR="008156F6" w:rsidRDefault="008156F6" w:rsidP="008156F6">
      <w:pPr>
        <w:pStyle w:val="Akapitzlist"/>
        <w:numPr>
          <w:ilvl w:val="0"/>
          <w:numId w:val="2"/>
        </w:numPr>
        <w:rPr>
          <w:lang w:val="en-US"/>
        </w:rPr>
      </w:pPr>
      <w:r w:rsidRPr="008156F6">
        <w:rPr>
          <w:lang w:val="en-US"/>
        </w:rPr>
        <w:t>As far as remaining partitions are concerned, should I set “heat transfer coefficient” to “less than 0,001kJ/h/m</w:t>
      </w:r>
      <w:r w:rsidRPr="008156F6">
        <w:rPr>
          <w:vertAlign w:val="superscript"/>
          <w:lang w:val="en-US"/>
        </w:rPr>
        <w:t>2</w:t>
      </w:r>
      <w:r w:rsidRPr="008156F6">
        <w:rPr>
          <w:lang w:val="en-US"/>
        </w:rPr>
        <w:t xml:space="preserve">”? </w:t>
      </w:r>
    </w:p>
    <w:p w:rsidR="00AB4538" w:rsidRPr="008156F6" w:rsidRDefault="008156F6" w:rsidP="008156F6">
      <w:pPr>
        <w:pStyle w:val="Akapitzlist"/>
        <w:numPr>
          <w:ilvl w:val="0"/>
          <w:numId w:val="2"/>
        </w:numPr>
      </w:pPr>
      <w:r w:rsidRPr="008156F6">
        <w:rPr>
          <w:color w:val="000000" w:themeColor="text1"/>
          <w:lang w:val="en-US"/>
        </w:rPr>
        <w:t>My room has surface area of 48m</w:t>
      </w:r>
      <w:r w:rsidRPr="008156F6">
        <w:rPr>
          <w:color w:val="000000" w:themeColor="text1"/>
          <w:vertAlign w:val="superscript"/>
          <w:lang w:val="en-US"/>
        </w:rPr>
        <w:t>2</w:t>
      </w:r>
      <w:r w:rsidRPr="008156F6">
        <w:rPr>
          <w:color w:val="000000" w:themeColor="text1"/>
          <w:lang w:val="en-US"/>
        </w:rPr>
        <w:t xml:space="preserve"> and volume of 129m</w:t>
      </w:r>
      <w:r w:rsidRPr="008156F6">
        <w:rPr>
          <w:color w:val="000000" w:themeColor="text1"/>
          <w:vertAlign w:val="superscript"/>
          <w:lang w:val="en-US"/>
        </w:rPr>
        <w:t>3</w:t>
      </w:r>
      <w:r w:rsidRPr="008156F6">
        <w:rPr>
          <w:color w:val="000000" w:themeColor="text1"/>
          <w:lang w:val="en-US"/>
        </w:rPr>
        <w:t xml:space="preserve">. </w:t>
      </w:r>
      <w:r w:rsidRPr="008156F6">
        <w:rPr>
          <w:color w:val="000000" w:themeColor="text1"/>
          <w:lang w:val="en-GB"/>
        </w:rPr>
        <w:t xml:space="preserve">TABS settings: </w:t>
      </w:r>
      <w:proofErr w:type="spellStart"/>
      <w:r w:rsidRPr="008156F6">
        <w:rPr>
          <w:lang w:val="en-GB"/>
        </w:rPr>
        <w:t>m_water</w:t>
      </w:r>
      <w:proofErr w:type="spellEnd"/>
      <w:r w:rsidRPr="008156F6">
        <w:rPr>
          <w:lang w:val="en-GB"/>
        </w:rPr>
        <w:t xml:space="preserve">=601.2kg/h, </w:t>
      </w:r>
      <w:proofErr w:type="spellStart"/>
      <w:r w:rsidRPr="008156F6">
        <w:rPr>
          <w:lang w:val="en-GB"/>
        </w:rPr>
        <w:t>T_Water</w:t>
      </w:r>
      <w:proofErr w:type="spellEnd"/>
      <w:r w:rsidRPr="008156F6">
        <w:rPr>
          <w:lang w:val="en-GB"/>
        </w:rPr>
        <w:t>=18°C.</w:t>
      </w:r>
      <w:r w:rsidRPr="008156F6">
        <w:rPr>
          <w:lang w:val="en-GB"/>
        </w:rPr>
        <w:t xml:space="preserve">  </w:t>
      </w:r>
      <w:r w:rsidR="008B02D2">
        <w:t>TOFL-TIFL =0.7K</w:t>
      </w:r>
    </w:p>
    <w:p w:rsidR="00AB4538" w:rsidRDefault="00AB4538" w:rsidP="00AB4538">
      <w:pPr>
        <w:pStyle w:val="Akapitzlist"/>
        <w:ind w:left="-633"/>
      </w:pPr>
      <w:r>
        <w:rPr>
          <w:noProof/>
          <w:lang w:eastAsia="pl-PL"/>
        </w:rPr>
        <w:drawing>
          <wp:inline distT="0" distB="0" distL="0" distR="0">
            <wp:extent cx="5752465" cy="3084195"/>
            <wp:effectExtent l="0" t="0" r="63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F6" w:rsidRDefault="008156F6" w:rsidP="008156F6"/>
    <w:p w:rsidR="008156F6" w:rsidRDefault="008156F6" w:rsidP="008156F6">
      <w:pPr>
        <w:rPr>
          <w:color w:val="000000" w:themeColor="text1"/>
          <w:lang w:val="en-US"/>
        </w:rPr>
      </w:pPr>
      <w:r>
        <w:rPr>
          <w:lang w:val="en-US"/>
        </w:rPr>
        <w:t>What else can cause water temperature difference to be so low?</w:t>
      </w:r>
    </w:p>
    <w:p w:rsidR="003A3CA8" w:rsidRPr="008156F6" w:rsidRDefault="003A3CA8" w:rsidP="008156F6">
      <w:pPr>
        <w:pStyle w:val="Akapitzlist"/>
        <w:ind w:left="-633"/>
        <w:rPr>
          <w:lang w:val="en-US"/>
        </w:rPr>
      </w:pPr>
      <w:bookmarkStart w:id="0" w:name="_GoBack"/>
      <w:bookmarkEnd w:id="0"/>
    </w:p>
    <w:sectPr w:rsidR="003A3CA8" w:rsidRPr="008156F6" w:rsidSect="00230DBB">
      <w:pgSz w:w="11906" w:h="16838" w:code="9"/>
      <w:pgMar w:top="1418" w:right="1418" w:bottom="1418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4F5"/>
    <w:multiLevelType w:val="hybridMultilevel"/>
    <w:tmpl w:val="815C29E2"/>
    <w:lvl w:ilvl="0" w:tplc="3386F3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8DC0BC3"/>
    <w:multiLevelType w:val="hybridMultilevel"/>
    <w:tmpl w:val="8B781108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8D"/>
    <w:rsid w:val="00150410"/>
    <w:rsid w:val="00230DBB"/>
    <w:rsid w:val="00267903"/>
    <w:rsid w:val="0036398F"/>
    <w:rsid w:val="003A3CA8"/>
    <w:rsid w:val="003C6590"/>
    <w:rsid w:val="003D729F"/>
    <w:rsid w:val="00426CEE"/>
    <w:rsid w:val="00693803"/>
    <w:rsid w:val="006B3B52"/>
    <w:rsid w:val="007E086F"/>
    <w:rsid w:val="008156F6"/>
    <w:rsid w:val="008B02D2"/>
    <w:rsid w:val="00926D70"/>
    <w:rsid w:val="009A1F8D"/>
    <w:rsid w:val="00AB4538"/>
    <w:rsid w:val="00B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9970"/>
  <w15:chartTrackingRefBased/>
  <w15:docId w15:val="{FE881596-E47D-4459-9089-C25013C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31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34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171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5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3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43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k.p.palaszynska@gmail.com</dc:creator>
  <cp:keywords/>
  <dc:description/>
  <cp:lastModifiedBy>k.p.palaszynska@gmail.com</cp:lastModifiedBy>
  <cp:revision>2</cp:revision>
  <dcterms:created xsi:type="dcterms:W3CDTF">2018-01-10T12:25:00Z</dcterms:created>
  <dcterms:modified xsi:type="dcterms:W3CDTF">2018-01-10T12:25:00Z</dcterms:modified>
</cp:coreProperties>
</file>