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8D7A59" w14:textId="61485C93" w:rsidR="004B759A" w:rsidRDefault="005A36EE">
      <w:pPr>
        <w:rPr>
          <w:noProof/>
        </w:rPr>
      </w:pPr>
      <w:r>
        <w:rPr>
          <w:noProof/>
        </w:rPr>
        <w:t xml:space="preserve">Attempt to model an apartment buliding, with no cooling.  Boiler-fed baseboad heat in each apartment. </w:t>
      </w:r>
      <w:r w:rsidR="000F5C47">
        <w:rPr>
          <w:noProof/>
        </w:rPr>
        <w:t xml:space="preserve">100% outdoor air supplied to all corridors </w:t>
      </w:r>
      <w:r w:rsidR="00323D3E">
        <w:rPr>
          <w:noProof/>
        </w:rPr>
        <w:t xml:space="preserve">24/7/365 </w:t>
      </w:r>
      <w:r w:rsidR="000F5C47">
        <w:rPr>
          <w:noProof/>
        </w:rPr>
        <w:t>which is how the suites receive fresh air ventilatlion</w:t>
      </w:r>
      <w:r w:rsidR="00323D3E">
        <w:rPr>
          <w:noProof/>
        </w:rPr>
        <w:t>. E</w:t>
      </w:r>
      <w:r w:rsidR="000F5C47">
        <w:rPr>
          <w:noProof/>
        </w:rPr>
        <w:t xml:space="preserve">nough fresh air is supplied to the cooridors such that the pressure is higher in the corridors than the suties, allowing the air to pass around the edges of each suite door into the suites. </w:t>
      </w:r>
    </w:p>
    <w:p w14:paraId="30145DE0" w14:textId="1862387D" w:rsidR="00323D3E" w:rsidRDefault="00323D3E">
      <w:pPr>
        <w:rPr>
          <w:noProof/>
        </w:rPr>
      </w:pPr>
    </w:p>
    <w:p w14:paraId="0B1DCC49" w14:textId="37585564" w:rsidR="00323D3E" w:rsidRDefault="00323D3E">
      <w:pPr>
        <w:rPr>
          <w:noProof/>
        </w:rPr>
      </w:pPr>
      <w:r>
        <w:rPr>
          <w:noProof/>
        </w:rPr>
        <w:t xml:space="preserve">There are seven questions in this word document, easily found by doing a control-F command in Microsoft Word and search for the word </w:t>
      </w:r>
      <w:r w:rsidRPr="00323D3E">
        <w:rPr>
          <w:b/>
          <w:bCs/>
          <w:noProof/>
        </w:rPr>
        <w:t>Question</w:t>
      </w:r>
    </w:p>
    <w:p w14:paraId="109A08C0" w14:textId="123E8190" w:rsidR="005A36EE" w:rsidRDefault="005A36EE">
      <w:pPr>
        <w:rPr>
          <w:noProof/>
        </w:rPr>
      </w:pPr>
    </w:p>
    <w:p w14:paraId="02FD2205" w14:textId="2D046373" w:rsidR="00323D3E" w:rsidRDefault="00323D3E">
      <w:pPr>
        <w:rPr>
          <w:noProof/>
        </w:rPr>
      </w:pPr>
      <w:r>
        <w:rPr>
          <w:noProof/>
        </w:rPr>
        <w:t>Setting up the building, leaving most options as default for a multifamily high-rise:</w:t>
      </w:r>
    </w:p>
    <w:p w14:paraId="5B33D163" w14:textId="6DF49F47" w:rsidR="005A36EE" w:rsidRDefault="005A36EE">
      <w:r>
        <w:rPr>
          <w:noProof/>
        </w:rPr>
        <w:drawing>
          <wp:inline distT="0" distB="0" distL="0" distR="0" wp14:anchorId="5C8F46A0" wp14:editId="7F954E40">
            <wp:extent cx="6858000" cy="5084445"/>
            <wp:effectExtent l="0" t="0" r="0"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858000" cy="5084445"/>
                    </a:xfrm>
                    <a:prstGeom prst="rect">
                      <a:avLst/>
                    </a:prstGeom>
                  </pic:spPr>
                </pic:pic>
              </a:graphicData>
            </a:graphic>
          </wp:inline>
        </w:drawing>
      </w:r>
    </w:p>
    <w:p w14:paraId="5D08DEA5" w14:textId="67E35EAA" w:rsidR="00831D96" w:rsidRDefault="00831D96"/>
    <w:p w14:paraId="18B38B35" w14:textId="3AF035DD" w:rsidR="000F5C47" w:rsidRDefault="000F5C47"/>
    <w:p w14:paraId="2C4F2F4F" w14:textId="210A2CC8" w:rsidR="000F5C47" w:rsidRDefault="000F5C47">
      <w:r w:rsidRPr="000F5C47">
        <w:rPr>
          <w:b/>
          <w:bCs/>
          <w:highlight w:val="yellow"/>
        </w:rPr>
        <w:t>Question:</w:t>
      </w:r>
      <w:r>
        <w:t xml:space="preserve"> I’m not sure if choosing “HW Baseboards (only) with NO zone ventilation” is correct:</w:t>
      </w:r>
    </w:p>
    <w:p w14:paraId="482BA08C" w14:textId="3083647B" w:rsidR="00831D96" w:rsidRDefault="00831D96">
      <w:r>
        <w:rPr>
          <w:noProof/>
        </w:rPr>
        <w:drawing>
          <wp:inline distT="0" distB="0" distL="0" distR="0" wp14:anchorId="373D2CCD" wp14:editId="2F677F17">
            <wp:extent cx="6782747" cy="4915586"/>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782747" cy="4915586"/>
                    </a:xfrm>
                    <a:prstGeom prst="rect">
                      <a:avLst/>
                    </a:prstGeom>
                  </pic:spPr>
                </pic:pic>
              </a:graphicData>
            </a:graphic>
          </wp:inline>
        </w:drawing>
      </w:r>
    </w:p>
    <w:p w14:paraId="3BB29555" w14:textId="218F3EAD" w:rsidR="00831D96" w:rsidRDefault="00831D96"/>
    <w:p w14:paraId="0F642E0B" w14:textId="1C680041" w:rsidR="00831D96" w:rsidRDefault="00831D96"/>
    <w:p w14:paraId="3D6CDB14" w14:textId="22DA5A78" w:rsidR="00831D96" w:rsidRDefault="00831D96"/>
    <w:p w14:paraId="2DCD827D" w14:textId="6CD79A27" w:rsidR="00831D96" w:rsidRDefault="00831D96">
      <w:r>
        <w:rPr>
          <w:noProof/>
        </w:rPr>
        <w:lastRenderedPageBreak/>
        <w:drawing>
          <wp:inline distT="0" distB="0" distL="0" distR="0" wp14:anchorId="3B22EFCB" wp14:editId="6290ECC1">
            <wp:extent cx="6858000" cy="4951730"/>
            <wp:effectExtent l="0" t="0" r="0" b="127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000" cy="4951730"/>
                    </a:xfrm>
                    <a:prstGeom prst="rect">
                      <a:avLst/>
                    </a:prstGeom>
                  </pic:spPr>
                </pic:pic>
              </a:graphicData>
            </a:graphic>
          </wp:inline>
        </w:drawing>
      </w:r>
    </w:p>
    <w:p w14:paraId="2641B58B" w14:textId="6A188A47" w:rsidR="00831D96" w:rsidRDefault="00831D96"/>
    <w:p w14:paraId="4A7DC625" w14:textId="5CDE9068" w:rsidR="00831D96" w:rsidRDefault="00831D96"/>
    <w:p w14:paraId="6156DAF8" w14:textId="1A6E8BB8" w:rsidR="00323D3E" w:rsidRDefault="00323D3E"/>
    <w:p w14:paraId="1DF2CA31" w14:textId="0643840F" w:rsidR="00323D3E" w:rsidRDefault="00323D3E"/>
    <w:p w14:paraId="672DE726" w14:textId="67098361" w:rsidR="00323D3E" w:rsidRDefault="00323D3E"/>
    <w:p w14:paraId="730213A0" w14:textId="31B7D6D7" w:rsidR="00323D3E" w:rsidRDefault="00323D3E"/>
    <w:p w14:paraId="74B9B75D" w14:textId="13BC7302" w:rsidR="00323D3E" w:rsidRDefault="00323D3E"/>
    <w:p w14:paraId="346A5405" w14:textId="7A7BD5E9" w:rsidR="00323D3E" w:rsidRDefault="00323D3E">
      <w:r>
        <w:lastRenderedPageBreak/>
        <w:t>Envelope:</w:t>
      </w:r>
    </w:p>
    <w:p w14:paraId="3E9018DF" w14:textId="3C0390D7" w:rsidR="00831D96" w:rsidRDefault="00831D96">
      <w:r>
        <w:rPr>
          <w:noProof/>
        </w:rPr>
        <w:drawing>
          <wp:inline distT="0" distB="0" distL="0" distR="0" wp14:anchorId="14520BE5" wp14:editId="73F93F70">
            <wp:extent cx="6858000" cy="518414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58000" cy="5184140"/>
                    </a:xfrm>
                    <a:prstGeom prst="rect">
                      <a:avLst/>
                    </a:prstGeom>
                  </pic:spPr>
                </pic:pic>
              </a:graphicData>
            </a:graphic>
          </wp:inline>
        </w:drawing>
      </w:r>
    </w:p>
    <w:p w14:paraId="6FD86A55" w14:textId="7BCA3EA8" w:rsidR="00831D96" w:rsidRDefault="00831D96"/>
    <w:p w14:paraId="18D2AC58" w14:textId="652A6271" w:rsidR="00323D3E" w:rsidRDefault="00323D3E"/>
    <w:p w14:paraId="260F64EA" w14:textId="379F3302" w:rsidR="00323D3E" w:rsidRDefault="00323D3E"/>
    <w:p w14:paraId="7174B0EF" w14:textId="24B4BF88" w:rsidR="00323D3E" w:rsidRDefault="00323D3E"/>
    <w:p w14:paraId="45247DE0" w14:textId="23FDE06E" w:rsidR="00323D3E" w:rsidRDefault="00323D3E"/>
    <w:p w14:paraId="5D979E92" w14:textId="4C87A701" w:rsidR="00323D3E" w:rsidRDefault="00323D3E">
      <w:r w:rsidRPr="00323D3E">
        <w:rPr>
          <w:b/>
          <w:bCs/>
          <w:highlight w:val="yellow"/>
        </w:rPr>
        <w:lastRenderedPageBreak/>
        <w:t>Question</w:t>
      </w:r>
      <w:r>
        <w:t>: what impact does this building operation schedule have?</w:t>
      </w:r>
    </w:p>
    <w:p w14:paraId="0873FFB7" w14:textId="762AB1DC" w:rsidR="00831D96" w:rsidRDefault="00831D96">
      <w:r>
        <w:rPr>
          <w:noProof/>
        </w:rPr>
        <w:drawing>
          <wp:inline distT="0" distB="0" distL="0" distR="0" wp14:anchorId="5EF64606" wp14:editId="29496DE1">
            <wp:extent cx="6858000" cy="5170805"/>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58000" cy="5170805"/>
                    </a:xfrm>
                    <a:prstGeom prst="rect">
                      <a:avLst/>
                    </a:prstGeom>
                  </pic:spPr>
                </pic:pic>
              </a:graphicData>
            </a:graphic>
          </wp:inline>
        </w:drawing>
      </w:r>
    </w:p>
    <w:p w14:paraId="2C084255" w14:textId="01090D22" w:rsidR="00831D96" w:rsidRDefault="00831D96">
      <w:r>
        <w:rPr>
          <w:noProof/>
        </w:rPr>
        <w:lastRenderedPageBreak/>
        <w:drawing>
          <wp:inline distT="0" distB="0" distL="0" distR="0" wp14:anchorId="3260534C" wp14:editId="00EB3EBE">
            <wp:extent cx="6858000" cy="5236210"/>
            <wp:effectExtent l="0" t="0" r="0" b="254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5236210"/>
                    </a:xfrm>
                    <a:prstGeom prst="rect">
                      <a:avLst/>
                    </a:prstGeom>
                  </pic:spPr>
                </pic:pic>
              </a:graphicData>
            </a:graphic>
          </wp:inline>
        </w:drawing>
      </w:r>
    </w:p>
    <w:p w14:paraId="53499443" w14:textId="55CDA322" w:rsidR="00831D96" w:rsidRDefault="00831D96"/>
    <w:p w14:paraId="1432E258" w14:textId="77777777" w:rsidR="00831D96" w:rsidRDefault="00831D96"/>
    <w:p w14:paraId="7F221199" w14:textId="77777777" w:rsidR="00831D96" w:rsidRDefault="00831D96"/>
    <w:p w14:paraId="4CF842F7" w14:textId="556AD409" w:rsidR="00831D96" w:rsidRDefault="00831D96">
      <w:r>
        <w:rPr>
          <w:noProof/>
        </w:rPr>
        <w:lastRenderedPageBreak/>
        <w:drawing>
          <wp:inline distT="0" distB="0" distL="0" distR="0" wp14:anchorId="1401653F" wp14:editId="1CD93FA1">
            <wp:extent cx="6858000" cy="5433695"/>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58000" cy="5433695"/>
                    </a:xfrm>
                    <a:prstGeom prst="rect">
                      <a:avLst/>
                    </a:prstGeom>
                  </pic:spPr>
                </pic:pic>
              </a:graphicData>
            </a:graphic>
          </wp:inline>
        </w:drawing>
      </w:r>
    </w:p>
    <w:p w14:paraId="7E554138" w14:textId="0BAA8D44" w:rsidR="00831D96" w:rsidRDefault="00831D96"/>
    <w:p w14:paraId="28FA2280" w14:textId="050199E5" w:rsidR="00831D96" w:rsidRDefault="00831D96">
      <w:r>
        <w:rPr>
          <w:noProof/>
        </w:rPr>
        <w:lastRenderedPageBreak/>
        <w:drawing>
          <wp:inline distT="0" distB="0" distL="0" distR="0" wp14:anchorId="28EFFBE6" wp14:editId="34B7AA00">
            <wp:extent cx="6858000" cy="478155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8000" cy="4781550"/>
                    </a:xfrm>
                    <a:prstGeom prst="rect">
                      <a:avLst/>
                    </a:prstGeom>
                  </pic:spPr>
                </pic:pic>
              </a:graphicData>
            </a:graphic>
          </wp:inline>
        </w:drawing>
      </w:r>
    </w:p>
    <w:p w14:paraId="0C8BE2A9" w14:textId="77777777" w:rsidR="00323D3E" w:rsidRDefault="00323D3E" w:rsidP="00323D3E">
      <w:pPr>
        <w:rPr>
          <w:b/>
          <w:bCs/>
          <w:highlight w:val="yellow"/>
        </w:rPr>
      </w:pPr>
    </w:p>
    <w:p w14:paraId="5C7F4670" w14:textId="77777777" w:rsidR="00323D3E" w:rsidRDefault="00323D3E" w:rsidP="00323D3E">
      <w:pPr>
        <w:rPr>
          <w:b/>
          <w:bCs/>
          <w:highlight w:val="yellow"/>
        </w:rPr>
      </w:pPr>
    </w:p>
    <w:p w14:paraId="2E83BA93" w14:textId="77777777" w:rsidR="00323D3E" w:rsidRDefault="00323D3E" w:rsidP="00323D3E">
      <w:pPr>
        <w:rPr>
          <w:b/>
          <w:bCs/>
          <w:highlight w:val="yellow"/>
        </w:rPr>
      </w:pPr>
    </w:p>
    <w:p w14:paraId="2DC4BBC5" w14:textId="77777777" w:rsidR="00323D3E" w:rsidRDefault="00323D3E" w:rsidP="00323D3E">
      <w:pPr>
        <w:rPr>
          <w:b/>
          <w:bCs/>
          <w:highlight w:val="yellow"/>
        </w:rPr>
      </w:pPr>
    </w:p>
    <w:p w14:paraId="72AB6548" w14:textId="77777777" w:rsidR="00323D3E" w:rsidRDefault="00323D3E" w:rsidP="00323D3E">
      <w:pPr>
        <w:rPr>
          <w:b/>
          <w:bCs/>
          <w:highlight w:val="yellow"/>
        </w:rPr>
      </w:pPr>
    </w:p>
    <w:p w14:paraId="685144FE" w14:textId="77777777" w:rsidR="00323D3E" w:rsidRDefault="00323D3E" w:rsidP="00323D3E">
      <w:pPr>
        <w:rPr>
          <w:b/>
          <w:bCs/>
          <w:highlight w:val="yellow"/>
        </w:rPr>
      </w:pPr>
    </w:p>
    <w:p w14:paraId="33537666" w14:textId="77777777" w:rsidR="00323D3E" w:rsidRDefault="00323D3E" w:rsidP="00323D3E">
      <w:pPr>
        <w:rPr>
          <w:b/>
          <w:bCs/>
          <w:highlight w:val="yellow"/>
        </w:rPr>
      </w:pPr>
    </w:p>
    <w:p w14:paraId="35359D8F" w14:textId="08079E65" w:rsidR="00323D3E" w:rsidRDefault="00323D3E" w:rsidP="00323D3E">
      <w:r w:rsidRPr="00323D3E">
        <w:rPr>
          <w:b/>
          <w:bCs/>
          <w:highlight w:val="yellow"/>
        </w:rPr>
        <w:lastRenderedPageBreak/>
        <w:t>Question</w:t>
      </w:r>
      <w:r>
        <w:t>: what impact does this HW Plan</w:t>
      </w:r>
      <w:r w:rsidR="006A58B7">
        <w:t>t</w:t>
      </w:r>
      <w:r>
        <w:t xml:space="preserve"> Equipment operation schedule have?</w:t>
      </w:r>
    </w:p>
    <w:p w14:paraId="42316C3A" w14:textId="2CDAD7E6" w:rsidR="00831D96" w:rsidRDefault="00831D96">
      <w:r>
        <w:rPr>
          <w:noProof/>
        </w:rPr>
        <w:drawing>
          <wp:inline distT="0" distB="0" distL="0" distR="0" wp14:anchorId="6299505E" wp14:editId="5D3FBB80">
            <wp:extent cx="6858000" cy="4901565"/>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8000" cy="4901565"/>
                    </a:xfrm>
                    <a:prstGeom prst="rect">
                      <a:avLst/>
                    </a:prstGeom>
                  </pic:spPr>
                </pic:pic>
              </a:graphicData>
            </a:graphic>
          </wp:inline>
        </w:drawing>
      </w:r>
    </w:p>
    <w:p w14:paraId="3C1C956D" w14:textId="4B5C67AB" w:rsidR="00831D96" w:rsidRDefault="00831D96"/>
    <w:p w14:paraId="3301E0C4" w14:textId="5A4042A4" w:rsidR="00831D96" w:rsidRDefault="00831D96"/>
    <w:p w14:paraId="14026BAA" w14:textId="6AEBE033" w:rsidR="00831D96" w:rsidRDefault="00831D96"/>
    <w:p w14:paraId="7605028E" w14:textId="188CFAB8" w:rsidR="00831D96" w:rsidRDefault="00831D96">
      <w:r>
        <w:rPr>
          <w:noProof/>
        </w:rPr>
        <w:lastRenderedPageBreak/>
        <w:drawing>
          <wp:inline distT="0" distB="0" distL="0" distR="0" wp14:anchorId="37040906" wp14:editId="7BE197E4">
            <wp:extent cx="6858000" cy="4978400"/>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8000" cy="4978400"/>
                    </a:xfrm>
                    <a:prstGeom prst="rect">
                      <a:avLst/>
                    </a:prstGeom>
                  </pic:spPr>
                </pic:pic>
              </a:graphicData>
            </a:graphic>
          </wp:inline>
        </w:drawing>
      </w:r>
    </w:p>
    <w:p w14:paraId="737B261A" w14:textId="7203C751" w:rsidR="00831D96" w:rsidRDefault="00831D96"/>
    <w:p w14:paraId="1602681D" w14:textId="3CE9982F" w:rsidR="00831D96" w:rsidRDefault="00831D96">
      <w:r>
        <w:rPr>
          <w:noProof/>
        </w:rPr>
        <w:lastRenderedPageBreak/>
        <w:drawing>
          <wp:inline distT="0" distB="0" distL="0" distR="0" wp14:anchorId="466AEB41" wp14:editId="381FF43D">
            <wp:extent cx="6858000" cy="3936365"/>
            <wp:effectExtent l="0" t="0" r="0" b="6985"/>
            <wp:docPr id="13" name="Picture 13" descr="A picture containing tabl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able,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68801C9D" w14:textId="72DA7798" w:rsidR="00831D96" w:rsidRDefault="00831D96"/>
    <w:p w14:paraId="422B0605" w14:textId="0792B4C7" w:rsidR="000F5C47" w:rsidRDefault="000F5C47"/>
    <w:p w14:paraId="222DEA4C" w14:textId="56821B55" w:rsidR="000F5C47" w:rsidRDefault="000F5C47"/>
    <w:p w14:paraId="585F6EC8" w14:textId="6029E5DE" w:rsidR="000F5C47" w:rsidRDefault="000F5C47"/>
    <w:p w14:paraId="42644F1D" w14:textId="1D3BE0BB" w:rsidR="000F5C47" w:rsidRDefault="000F5C47"/>
    <w:p w14:paraId="1D292D91" w14:textId="4FC5E007" w:rsidR="000F5C47" w:rsidRDefault="000F5C47"/>
    <w:p w14:paraId="753049E7" w14:textId="58900932" w:rsidR="000F5C47" w:rsidRDefault="000F5C47"/>
    <w:p w14:paraId="28BD9AC2" w14:textId="0CE6C4EB" w:rsidR="000F5C47" w:rsidRDefault="000F5C47"/>
    <w:p w14:paraId="0C1D26F1" w14:textId="556BAE89" w:rsidR="000F5C47" w:rsidRDefault="000F5C47"/>
    <w:p w14:paraId="1F13A672" w14:textId="4FE533BD" w:rsidR="000F5C47" w:rsidRDefault="000F5C47"/>
    <w:p w14:paraId="26FEA8B6" w14:textId="3C5DD971" w:rsidR="000F5C47" w:rsidRDefault="00323D3E">
      <w:r>
        <w:lastRenderedPageBreak/>
        <w:t>In detailed mode, i</w:t>
      </w:r>
      <w:r w:rsidR="000F5C47">
        <w:t>t is showing the system as “Unit Heater”, heat source = “none” (instead the heat is from the baseboards).  It won’t let met pick an outdoor air setup, so I subsequently had to which from “Unit Heater” to “Unit Ventilator”</w:t>
      </w:r>
      <w:r>
        <w:t xml:space="preserve"> (as you’ll see about half way down this word document)</w:t>
      </w:r>
    </w:p>
    <w:p w14:paraId="20A58604" w14:textId="7EFA42AC" w:rsidR="00831D96" w:rsidRDefault="00831D96">
      <w:r>
        <w:rPr>
          <w:noProof/>
        </w:rPr>
        <w:drawing>
          <wp:inline distT="0" distB="0" distL="0" distR="0" wp14:anchorId="7139C9EC" wp14:editId="3647E3C8">
            <wp:extent cx="6858000" cy="28105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2810510"/>
                    </a:xfrm>
                    <a:prstGeom prst="rect">
                      <a:avLst/>
                    </a:prstGeom>
                  </pic:spPr>
                </pic:pic>
              </a:graphicData>
            </a:graphic>
          </wp:inline>
        </w:drawing>
      </w:r>
    </w:p>
    <w:p w14:paraId="61DCCA93" w14:textId="33558B0A" w:rsidR="00831D96" w:rsidRDefault="00831D96"/>
    <w:p w14:paraId="73C3C2BD" w14:textId="1426821C" w:rsidR="00831D96" w:rsidRDefault="00831D96">
      <w:r>
        <w:rPr>
          <w:noProof/>
        </w:rPr>
        <w:drawing>
          <wp:inline distT="0" distB="0" distL="0" distR="0" wp14:anchorId="6ADDE082" wp14:editId="6D348D88">
            <wp:extent cx="6858000" cy="2758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758440"/>
                    </a:xfrm>
                    <a:prstGeom prst="rect">
                      <a:avLst/>
                    </a:prstGeom>
                  </pic:spPr>
                </pic:pic>
              </a:graphicData>
            </a:graphic>
          </wp:inline>
        </w:drawing>
      </w:r>
    </w:p>
    <w:p w14:paraId="245A2EA3" w14:textId="160C3106" w:rsidR="00831D96" w:rsidRDefault="00831D96"/>
    <w:p w14:paraId="6CC16EF8" w14:textId="29ED4B5C" w:rsidR="00831D96" w:rsidRDefault="00831D96"/>
    <w:p w14:paraId="436504C2" w14:textId="65CF5508" w:rsidR="00831D96" w:rsidRDefault="00831D96"/>
    <w:p w14:paraId="5DFE12E8" w14:textId="5AAABEE5" w:rsidR="00831D96" w:rsidRDefault="00831D96">
      <w:r>
        <w:rPr>
          <w:noProof/>
        </w:rPr>
        <w:drawing>
          <wp:inline distT="0" distB="0" distL="0" distR="0" wp14:anchorId="5A287CFA" wp14:editId="1020F02E">
            <wp:extent cx="6858000" cy="4803775"/>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4803775"/>
                    </a:xfrm>
                    <a:prstGeom prst="rect">
                      <a:avLst/>
                    </a:prstGeom>
                  </pic:spPr>
                </pic:pic>
              </a:graphicData>
            </a:graphic>
          </wp:inline>
        </w:drawing>
      </w:r>
    </w:p>
    <w:p w14:paraId="636A3B25" w14:textId="6792210B" w:rsidR="00831D96" w:rsidRDefault="00831D96"/>
    <w:p w14:paraId="6C0A81C7" w14:textId="590EA2F5" w:rsidR="00831D96" w:rsidRDefault="00831D96">
      <w:r>
        <w:rPr>
          <w:noProof/>
        </w:rPr>
        <w:lastRenderedPageBreak/>
        <w:drawing>
          <wp:inline distT="0" distB="0" distL="0" distR="0" wp14:anchorId="69F78929" wp14:editId="79FF7A95">
            <wp:extent cx="6858000" cy="6836410"/>
            <wp:effectExtent l="0" t="0" r="0" b="2540"/>
            <wp:docPr id="20" name="Picture 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video ga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58000" cy="6836410"/>
                    </a:xfrm>
                    <a:prstGeom prst="rect">
                      <a:avLst/>
                    </a:prstGeom>
                  </pic:spPr>
                </pic:pic>
              </a:graphicData>
            </a:graphic>
          </wp:inline>
        </w:drawing>
      </w:r>
    </w:p>
    <w:p w14:paraId="218E8286" w14:textId="1028958F" w:rsidR="00831D96" w:rsidRDefault="000F5C47">
      <w:r>
        <w:lastRenderedPageBreak/>
        <w:t>Create the DOAS system:</w:t>
      </w:r>
    </w:p>
    <w:p w14:paraId="47FC7F4D" w14:textId="3F91E432" w:rsidR="00831D96" w:rsidRDefault="00831D96">
      <w:r>
        <w:rPr>
          <w:noProof/>
        </w:rPr>
        <w:drawing>
          <wp:inline distT="0" distB="0" distL="0" distR="0" wp14:anchorId="5AEC2149" wp14:editId="45A054BF">
            <wp:extent cx="4429743" cy="308653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429743" cy="3086531"/>
                    </a:xfrm>
                    <a:prstGeom prst="rect">
                      <a:avLst/>
                    </a:prstGeom>
                  </pic:spPr>
                </pic:pic>
              </a:graphicData>
            </a:graphic>
          </wp:inline>
        </w:drawing>
      </w:r>
    </w:p>
    <w:p w14:paraId="3C32B673" w14:textId="32E00E4F" w:rsidR="00831D96" w:rsidRDefault="00831D96"/>
    <w:p w14:paraId="5891CE41" w14:textId="6CA2807B" w:rsidR="00831D96" w:rsidRDefault="00831D96"/>
    <w:p w14:paraId="0A7AA823" w14:textId="1F51169A" w:rsidR="00831D96" w:rsidRDefault="00831D96">
      <w:r>
        <w:t>DOAS system:</w:t>
      </w:r>
    </w:p>
    <w:p w14:paraId="04DCD383" w14:textId="26AAF998" w:rsidR="00831D96" w:rsidRDefault="00831D96"/>
    <w:p w14:paraId="08360E1E" w14:textId="66D8B5C5" w:rsidR="00831D96" w:rsidRDefault="00831D96">
      <w:r>
        <w:rPr>
          <w:noProof/>
        </w:rPr>
        <w:lastRenderedPageBreak/>
        <w:drawing>
          <wp:inline distT="0" distB="0" distL="0" distR="0" wp14:anchorId="453B2C66" wp14:editId="4CF4CFE7">
            <wp:extent cx="6858000" cy="4358640"/>
            <wp:effectExtent l="0" t="0" r="0" b="381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4358640"/>
                    </a:xfrm>
                    <a:prstGeom prst="rect">
                      <a:avLst/>
                    </a:prstGeom>
                  </pic:spPr>
                </pic:pic>
              </a:graphicData>
            </a:graphic>
          </wp:inline>
        </w:drawing>
      </w:r>
    </w:p>
    <w:p w14:paraId="22C23324" w14:textId="15ECEDDB" w:rsidR="00831D96" w:rsidRDefault="00831D96"/>
    <w:p w14:paraId="3D6DABF9" w14:textId="3372369B" w:rsidR="00831D96" w:rsidRDefault="00831D96">
      <w:r>
        <w:rPr>
          <w:noProof/>
        </w:rPr>
        <w:lastRenderedPageBreak/>
        <w:drawing>
          <wp:inline distT="0" distB="0" distL="0" distR="0" wp14:anchorId="3FA59F7E" wp14:editId="48F2B6A1">
            <wp:extent cx="6858000" cy="4255135"/>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4255135"/>
                    </a:xfrm>
                    <a:prstGeom prst="rect">
                      <a:avLst/>
                    </a:prstGeom>
                  </pic:spPr>
                </pic:pic>
              </a:graphicData>
            </a:graphic>
          </wp:inline>
        </w:drawing>
      </w:r>
    </w:p>
    <w:p w14:paraId="71C82967" w14:textId="2255273D" w:rsidR="00831D96" w:rsidRDefault="00831D96"/>
    <w:p w14:paraId="37CF2674" w14:textId="2E6C3183" w:rsidR="00831D96" w:rsidRDefault="00831D96">
      <w:r>
        <w:rPr>
          <w:noProof/>
        </w:rPr>
        <w:lastRenderedPageBreak/>
        <w:drawing>
          <wp:inline distT="0" distB="0" distL="0" distR="0" wp14:anchorId="201E61B5" wp14:editId="5695084C">
            <wp:extent cx="6858000" cy="3775075"/>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3775075"/>
                    </a:xfrm>
                    <a:prstGeom prst="rect">
                      <a:avLst/>
                    </a:prstGeom>
                  </pic:spPr>
                </pic:pic>
              </a:graphicData>
            </a:graphic>
          </wp:inline>
        </w:drawing>
      </w:r>
    </w:p>
    <w:p w14:paraId="07B449A2" w14:textId="72752867" w:rsidR="00831D96" w:rsidRDefault="00831D96"/>
    <w:p w14:paraId="139BF959" w14:textId="70646037" w:rsidR="00831D96" w:rsidRDefault="00831D96">
      <w:r>
        <w:rPr>
          <w:noProof/>
        </w:rPr>
        <w:lastRenderedPageBreak/>
        <w:drawing>
          <wp:inline distT="0" distB="0" distL="0" distR="0" wp14:anchorId="46225227" wp14:editId="07DACFD9">
            <wp:extent cx="6858000" cy="4277995"/>
            <wp:effectExtent l="0" t="0" r="0" b="825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ell pho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4277995"/>
                    </a:xfrm>
                    <a:prstGeom prst="rect">
                      <a:avLst/>
                    </a:prstGeom>
                  </pic:spPr>
                </pic:pic>
              </a:graphicData>
            </a:graphic>
          </wp:inline>
        </w:drawing>
      </w:r>
    </w:p>
    <w:p w14:paraId="55CC1A83" w14:textId="2B866083" w:rsidR="00831D96" w:rsidRDefault="00831D96"/>
    <w:p w14:paraId="5D3159C7" w14:textId="494E1F7A" w:rsidR="005479E2" w:rsidRDefault="005479E2"/>
    <w:p w14:paraId="551A72A5" w14:textId="744EB288" w:rsidR="005479E2" w:rsidRDefault="005479E2">
      <w:r>
        <w:rPr>
          <w:noProof/>
        </w:rPr>
        <w:lastRenderedPageBreak/>
        <w:drawing>
          <wp:inline distT="0" distB="0" distL="0" distR="0" wp14:anchorId="0A240CE3" wp14:editId="657A16FF">
            <wp:extent cx="6858000" cy="3942715"/>
            <wp:effectExtent l="0" t="0" r="0" b="635"/>
            <wp:docPr id="27" name="Picture 2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 scree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58000" cy="3942715"/>
                    </a:xfrm>
                    <a:prstGeom prst="rect">
                      <a:avLst/>
                    </a:prstGeom>
                  </pic:spPr>
                </pic:pic>
              </a:graphicData>
            </a:graphic>
          </wp:inline>
        </w:drawing>
      </w:r>
    </w:p>
    <w:p w14:paraId="7456B362" w14:textId="77777777" w:rsidR="005479E2" w:rsidRDefault="005479E2"/>
    <w:p w14:paraId="561F4AD6" w14:textId="761EFA25" w:rsidR="00831D96" w:rsidRDefault="00831D96">
      <w:r>
        <w:t>Running a test simulation before attaching DOAS to the</w:t>
      </w:r>
      <w:r w:rsidR="005479E2">
        <w:t xml:space="preserve"> heating system:</w:t>
      </w:r>
      <w:r w:rsidR="0010532C">
        <w:t xml:space="preserve">  </w:t>
      </w:r>
      <w:r w:rsidR="000F5C47">
        <w:t xml:space="preserve">Note that there is </w:t>
      </w:r>
      <w:r w:rsidR="000F5C47" w:rsidRPr="000F5C47">
        <w:t>no</w:t>
      </w:r>
      <w:r w:rsidR="0010532C" w:rsidRPr="000F5C47">
        <w:t xml:space="preserve"> Ventilation Fans energy</w:t>
      </w:r>
      <w:r w:rsidR="000F5C47">
        <w:t xml:space="preserve"> yet, will need to ensure the final model does have ventilation fan energy.</w:t>
      </w:r>
    </w:p>
    <w:p w14:paraId="3538D1B3" w14:textId="702DF07A" w:rsidR="005479E2" w:rsidRDefault="005479E2">
      <w:r>
        <w:rPr>
          <w:noProof/>
        </w:rPr>
        <w:lastRenderedPageBreak/>
        <w:drawing>
          <wp:inline distT="0" distB="0" distL="0" distR="0" wp14:anchorId="4DC3A653" wp14:editId="2D9CB73A">
            <wp:extent cx="6858000" cy="4215130"/>
            <wp:effectExtent l="0" t="0" r="0" b="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ell pho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58000" cy="4215130"/>
                    </a:xfrm>
                    <a:prstGeom prst="rect">
                      <a:avLst/>
                    </a:prstGeom>
                  </pic:spPr>
                </pic:pic>
              </a:graphicData>
            </a:graphic>
          </wp:inline>
        </w:drawing>
      </w:r>
    </w:p>
    <w:p w14:paraId="2D6F724E" w14:textId="4F6DCA78" w:rsidR="005479E2" w:rsidRDefault="005479E2"/>
    <w:p w14:paraId="41FD3FD3" w14:textId="17D1111A" w:rsidR="005479E2" w:rsidRDefault="005479E2"/>
    <w:p w14:paraId="4A89CB77" w14:textId="2A5B97AD" w:rsidR="005479E2" w:rsidRDefault="005479E2">
      <w:r>
        <w:t>Attach DOAS to the “Unit Heater” system:</w:t>
      </w:r>
    </w:p>
    <w:p w14:paraId="16D693AE" w14:textId="40EC26CB" w:rsidR="005479E2" w:rsidRDefault="005479E2"/>
    <w:p w14:paraId="3E991682" w14:textId="2756EEBD" w:rsidR="005479E2" w:rsidRDefault="005479E2">
      <w:r>
        <w:rPr>
          <w:noProof/>
        </w:rPr>
        <w:lastRenderedPageBreak/>
        <w:drawing>
          <wp:inline distT="0" distB="0" distL="0" distR="0" wp14:anchorId="2AEC0458" wp14:editId="1361BB30">
            <wp:extent cx="6858000" cy="4219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4219575"/>
                    </a:xfrm>
                    <a:prstGeom prst="rect">
                      <a:avLst/>
                    </a:prstGeom>
                  </pic:spPr>
                </pic:pic>
              </a:graphicData>
            </a:graphic>
          </wp:inline>
        </w:drawing>
      </w:r>
    </w:p>
    <w:p w14:paraId="4D119B61" w14:textId="3E6B8D25" w:rsidR="005479E2" w:rsidRDefault="005479E2"/>
    <w:p w14:paraId="3F129165" w14:textId="7046D0C9" w:rsidR="005479E2" w:rsidRDefault="005479E2">
      <w:r>
        <w:t>Run a simulation to see what changed:</w:t>
      </w:r>
    </w:p>
    <w:p w14:paraId="67C49CF0" w14:textId="7CC58F02" w:rsidR="005479E2" w:rsidRDefault="005479E2"/>
    <w:p w14:paraId="420C282D" w14:textId="2D5674C7" w:rsidR="005479E2" w:rsidRDefault="005479E2">
      <w:r>
        <w:rPr>
          <w:noProof/>
        </w:rPr>
        <w:lastRenderedPageBreak/>
        <w:drawing>
          <wp:inline distT="0" distB="0" distL="0" distR="0" wp14:anchorId="5293EEC1" wp14:editId="4484950A">
            <wp:extent cx="6858000" cy="4154805"/>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ell pho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858000" cy="4154805"/>
                    </a:xfrm>
                    <a:prstGeom prst="rect">
                      <a:avLst/>
                    </a:prstGeom>
                  </pic:spPr>
                </pic:pic>
              </a:graphicData>
            </a:graphic>
          </wp:inline>
        </w:drawing>
      </w:r>
    </w:p>
    <w:p w14:paraId="68CACF75" w14:textId="240B3769" w:rsidR="005479E2" w:rsidRDefault="005479E2"/>
    <w:p w14:paraId="5D59884A" w14:textId="12263E64" w:rsidR="005479E2" w:rsidRDefault="005479E2">
      <w:r>
        <w:t>Hourly report looks like this</w:t>
      </w:r>
      <w:r w:rsidR="006A3C77">
        <w:t xml:space="preserve"> for one of the zones</w:t>
      </w:r>
      <w:r w:rsidR="000F5C47">
        <w:t>, January 2 is shown below</w:t>
      </w:r>
      <w:r>
        <w:t>:</w:t>
      </w:r>
    </w:p>
    <w:p w14:paraId="41903C82" w14:textId="7D44F75A" w:rsidR="005479E2" w:rsidRDefault="005479E2">
      <w:r>
        <w:rPr>
          <w:noProof/>
        </w:rPr>
        <w:lastRenderedPageBreak/>
        <w:drawing>
          <wp:inline distT="0" distB="0" distL="0" distR="0" wp14:anchorId="59D23B45" wp14:editId="337D16D2">
            <wp:extent cx="5772956" cy="5868219"/>
            <wp:effectExtent l="0" t="0" r="0" b="0"/>
            <wp:docPr id="30" name="Picture 30" descr="A picture containing mea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measur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72956" cy="5868219"/>
                    </a:xfrm>
                    <a:prstGeom prst="rect">
                      <a:avLst/>
                    </a:prstGeom>
                  </pic:spPr>
                </pic:pic>
              </a:graphicData>
            </a:graphic>
          </wp:inline>
        </w:drawing>
      </w:r>
    </w:p>
    <w:p w14:paraId="614D736A" w14:textId="3995D45D" w:rsidR="005479E2" w:rsidRDefault="005479E2">
      <w:r>
        <w:t xml:space="preserve">Looks good, if zone temp is above about 69F, the baseboards output </w:t>
      </w:r>
      <w:r w:rsidR="006A3C77">
        <w:t xml:space="preserve">becomes 0 btu/h. </w:t>
      </w:r>
    </w:p>
    <w:p w14:paraId="4400D245" w14:textId="6E8F7CC7" w:rsidR="006A3C77" w:rsidRDefault="006A3C77"/>
    <w:p w14:paraId="11B2C4B9" w14:textId="20C60610" w:rsidR="006A3C77" w:rsidRDefault="000F5C47">
      <w:r w:rsidRPr="000F5C47">
        <w:rPr>
          <w:b/>
          <w:bCs/>
          <w:highlight w:val="yellow"/>
          <w:u w:val="single"/>
        </w:rPr>
        <w:t>Question:</w:t>
      </w:r>
      <w:r>
        <w:t xml:space="preserve"> </w:t>
      </w:r>
      <w:r w:rsidR="006A3C77">
        <w:t xml:space="preserve">Is there a way to show </w:t>
      </w:r>
      <w:r w:rsidR="00137BF9">
        <w:t>how much outdoor air is entering the zone in Hourly Reports?</w:t>
      </w:r>
    </w:p>
    <w:p w14:paraId="65CDED22" w14:textId="280F3142" w:rsidR="006A3C77" w:rsidRDefault="006A3C77"/>
    <w:p w14:paraId="69E166C6" w14:textId="0730A3CF" w:rsidR="006A3C77" w:rsidRDefault="006A3C77"/>
    <w:p w14:paraId="7008E28F" w14:textId="77777777" w:rsidR="006A3C77" w:rsidRDefault="006A3C77"/>
    <w:p w14:paraId="5F7E2231" w14:textId="037B5DB0" w:rsidR="005479E2" w:rsidRDefault="005479E2">
      <w:r>
        <w:t>Try to set DOAS to run 24/7/365</w:t>
      </w:r>
      <w:r w:rsidR="000F5C47">
        <w:t xml:space="preserve"> (I’m not sure what schedule it is running on as default)</w:t>
      </w:r>
      <w:r>
        <w:t>:</w:t>
      </w:r>
    </w:p>
    <w:p w14:paraId="5B610EDB" w14:textId="77777777" w:rsidR="00323D3E" w:rsidRDefault="00137BF9">
      <w:r>
        <w:t>Before my attempt:</w:t>
      </w:r>
    </w:p>
    <w:p w14:paraId="68CC666B" w14:textId="0D784E50" w:rsidR="00137BF9" w:rsidRDefault="00137BF9">
      <w:r>
        <w:rPr>
          <w:noProof/>
        </w:rPr>
        <w:drawing>
          <wp:inline distT="0" distB="0" distL="0" distR="0" wp14:anchorId="2D173A04" wp14:editId="5F496C4C">
            <wp:extent cx="4694486" cy="4158532"/>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ell pho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705003" cy="4167848"/>
                    </a:xfrm>
                    <a:prstGeom prst="rect">
                      <a:avLst/>
                    </a:prstGeom>
                  </pic:spPr>
                </pic:pic>
              </a:graphicData>
            </a:graphic>
          </wp:inline>
        </w:drawing>
      </w:r>
    </w:p>
    <w:p w14:paraId="32CD0B45" w14:textId="77777777" w:rsidR="00137BF9" w:rsidRDefault="00137BF9"/>
    <w:p w14:paraId="0E156070" w14:textId="652173C4" w:rsidR="005479E2" w:rsidRDefault="005479E2"/>
    <w:p w14:paraId="4F630031" w14:textId="1F4EC0B6" w:rsidR="005479E2" w:rsidRDefault="000F5C47">
      <w:r>
        <w:t xml:space="preserve">It won’t let </w:t>
      </w:r>
      <w:r w:rsidR="00323D3E">
        <w:t>me change</w:t>
      </w:r>
      <w:r w:rsidR="00EE0B78">
        <w:t xml:space="preserve"> </w:t>
      </w:r>
      <w:r>
        <w:t>M</w:t>
      </w:r>
      <w:r w:rsidR="00EE0B78">
        <w:t>in</w:t>
      </w:r>
      <w:r>
        <w:t xml:space="preserve">imum </w:t>
      </w:r>
      <w:r w:rsidR="00EE0B78">
        <w:t xml:space="preserve"> </w:t>
      </w:r>
      <w:r>
        <w:t>O</w:t>
      </w:r>
      <w:r w:rsidR="00EE0B78">
        <w:t xml:space="preserve">utside </w:t>
      </w:r>
      <w:r>
        <w:t>A</w:t>
      </w:r>
      <w:r w:rsidR="00EE0B78">
        <w:t>ir.</w:t>
      </w:r>
    </w:p>
    <w:p w14:paraId="562F1E25" w14:textId="4C54C970" w:rsidR="0010532C" w:rsidRDefault="0010532C">
      <w:r>
        <w:t>Switch from Unit Heater to Unit Ventilator:</w:t>
      </w:r>
    </w:p>
    <w:p w14:paraId="6BC0BB3B" w14:textId="4D80742C" w:rsidR="0010532C" w:rsidRDefault="0010532C">
      <w:r w:rsidRPr="0010532C">
        <w:rPr>
          <w:noProof/>
        </w:rPr>
        <w:lastRenderedPageBreak/>
        <w:drawing>
          <wp:inline distT="0" distB="0" distL="0" distR="0" wp14:anchorId="379407A0" wp14:editId="4DE7B7BC">
            <wp:extent cx="6858000" cy="43091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4309110"/>
                    </a:xfrm>
                    <a:prstGeom prst="rect">
                      <a:avLst/>
                    </a:prstGeom>
                  </pic:spPr>
                </pic:pic>
              </a:graphicData>
            </a:graphic>
          </wp:inline>
        </w:drawing>
      </w:r>
    </w:p>
    <w:p w14:paraId="53F5A3C2" w14:textId="37D7FF98" w:rsidR="0010532C" w:rsidRDefault="0010532C"/>
    <w:p w14:paraId="747539F1" w14:textId="51470141" w:rsidR="0010532C" w:rsidRDefault="0010532C">
      <w:r>
        <w:t>Now the boxes look different here:</w:t>
      </w:r>
    </w:p>
    <w:p w14:paraId="2C080AA2" w14:textId="46E13DFF" w:rsidR="0010532C" w:rsidRDefault="0010532C">
      <w:r>
        <w:rPr>
          <w:noProof/>
        </w:rPr>
        <w:lastRenderedPageBreak/>
        <w:drawing>
          <wp:inline distT="0" distB="0" distL="0" distR="0" wp14:anchorId="5D2FAB3A" wp14:editId="1E97F6BC">
            <wp:extent cx="6858000" cy="29832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2983230"/>
                    </a:xfrm>
                    <a:prstGeom prst="rect">
                      <a:avLst/>
                    </a:prstGeom>
                  </pic:spPr>
                </pic:pic>
              </a:graphicData>
            </a:graphic>
          </wp:inline>
        </w:drawing>
      </w:r>
    </w:p>
    <w:p w14:paraId="4A144637" w14:textId="0106562F" w:rsidR="0010532C" w:rsidRDefault="0010532C"/>
    <w:p w14:paraId="6B24F0C9" w14:textId="4F480EFE" w:rsidR="0010532C" w:rsidRDefault="0010532C">
      <w:r>
        <w:t>Choose these options, I believe 1.00 means that 100% of the air entering zone is outside air:</w:t>
      </w:r>
    </w:p>
    <w:p w14:paraId="2F66477D" w14:textId="1A7404FC" w:rsidR="0010532C" w:rsidRDefault="0010532C">
      <w:r>
        <w:rPr>
          <w:noProof/>
        </w:rPr>
        <w:lastRenderedPageBreak/>
        <w:drawing>
          <wp:inline distT="0" distB="0" distL="0" distR="0" wp14:anchorId="17811592" wp14:editId="4E25349D">
            <wp:extent cx="6438900" cy="4086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38900" cy="4086225"/>
                    </a:xfrm>
                    <a:prstGeom prst="rect">
                      <a:avLst/>
                    </a:prstGeom>
                  </pic:spPr>
                </pic:pic>
              </a:graphicData>
            </a:graphic>
          </wp:inline>
        </w:drawing>
      </w:r>
    </w:p>
    <w:p w14:paraId="6FF001CC" w14:textId="3A0F2C8E" w:rsidR="0010532C" w:rsidRDefault="0010532C"/>
    <w:p w14:paraId="732D0585" w14:textId="3697DF6B" w:rsidR="0010532C" w:rsidRDefault="0010532C">
      <w:r>
        <w:t>“Fraction of Design Flow” means “DOAS-supplied airflow is constant all hours that DOAS is operating”</w:t>
      </w:r>
    </w:p>
    <w:p w14:paraId="7B62E2A2" w14:textId="75135B2F" w:rsidR="0010532C" w:rsidRDefault="0010532C">
      <w:r w:rsidRPr="0010532C">
        <w:rPr>
          <w:noProof/>
        </w:rPr>
        <w:drawing>
          <wp:inline distT="0" distB="0" distL="0" distR="0" wp14:anchorId="32A80737" wp14:editId="355BB411">
            <wp:extent cx="9531071" cy="8030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765584" cy="822841"/>
                    </a:xfrm>
                    <a:prstGeom prst="rect">
                      <a:avLst/>
                    </a:prstGeom>
                  </pic:spPr>
                </pic:pic>
              </a:graphicData>
            </a:graphic>
          </wp:inline>
        </w:drawing>
      </w:r>
    </w:p>
    <w:p w14:paraId="029E132A" w14:textId="021C83EF" w:rsidR="0010532C" w:rsidRDefault="0010532C"/>
    <w:p w14:paraId="1AFE23CF" w14:textId="3ACB53B4" w:rsidR="0010532C" w:rsidRDefault="0010532C">
      <w:r>
        <w:t>Re-run simulation: Value are identical to previous simulation.</w:t>
      </w:r>
    </w:p>
    <w:p w14:paraId="47154F20" w14:textId="17895013" w:rsidR="0010532C" w:rsidRDefault="0010532C"/>
    <w:p w14:paraId="09D1AD64" w14:textId="2556F00B" w:rsidR="0010532C" w:rsidRDefault="0010532C">
      <w:r>
        <w:rPr>
          <w:noProof/>
        </w:rPr>
        <w:lastRenderedPageBreak/>
        <w:drawing>
          <wp:inline distT="0" distB="0" distL="0" distR="0" wp14:anchorId="260F2F86" wp14:editId="2DE8C50A">
            <wp:extent cx="6858000" cy="4267200"/>
            <wp:effectExtent l="0" t="0" r="0" b="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ell pho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858000" cy="4267200"/>
                    </a:xfrm>
                    <a:prstGeom prst="rect">
                      <a:avLst/>
                    </a:prstGeom>
                  </pic:spPr>
                </pic:pic>
              </a:graphicData>
            </a:graphic>
          </wp:inline>
        </w:drawing>
      </w:r>
    </w:p>
    <w:p w14:paraId="13438CB2" w14:textId="676B6659" w:rsidR="0010532C" w:rsidRDefault="0010532C"/>
    <w:p w14:paraId="1E425301" w14:textId="619D1A75" w:rsidR="0010532C" w:rsidRDefault="009E1E20">
      <w:r>
        <w:br/>
        <w:t>Could this be the problem?  OA Flow/Person is blank here:</w:t>
      </w:r>
    </w:p>
    <w:p w14:paraId="630CEB92" w14:textId="6C6594AF" w:rsidR="009E1E20" w:rsidRDefault="009E1E20">
      <w:r>
        <w:rPr>
          <w:noProof/>
        </w:rPr>
        <w:lastRenderedPageBreak/>
        <w:drawing>
          <wp:inline distT="0" distB="0" distL="0" distR="0" wp14:anchorId="5AB3BFC2" wp14:editId="7A1C6B93">
            <wp:extent cx="9295647" cy="3172570"/>
            <wp:effectExtent l="0" t="0" r="1270" b="889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9351287" cy="3191560"/>
                    </a:xfrm>
                    <a:prstGeom prst="rect">
                      <a:avLst/>
                    </a:prstGeom>
                  </pic:spPr>
                </pic:pic>
              </a:graphicData>
            </a:graphic>
          </wp:inline>
        </w:drawing>
      </w:r>
    </w:p>
    <w:p w14:paraId="1005DF49" w14:textId="58FD27FB" w:rsidR="009E1E20" w:rsidRDefault="009E1E20"/>
    <w:p w14:paraId="02F3AB51" w14:textId="18394AD8" w:rsidR="009E1E20" w:rsidRDefault="009E1E20">
      <w:r>
        <w:t xml:space="preserve">Change to this, using an Input Expression </w:t>
      </w:r>
      <w:r w:rsidRPr="009E1E20">
        <w:t>5*#LR("SPACE","NUMBER-OF-PEOPLE")+.06*#LR("SPACE","AREA")</w:t>
      </w:r>
    </w:p>
    <w:p w14:paraId="68F9028E" w14:textId="0121EFEE" w:rsidR="009E1E20" w:rsidRDefault="00092984">
      <w:r>
        <w:rPr>
          <w:noProof/>
        </w:rPr>
        <w:lastRenderedPageBreak/>
        <w:drawing>
          <wp:inline distT="0" distB="0" distL="0" distR="0" wp14:anchorId="35B1134A" wp14:editId="521940E5">
            <wp:extent cx="7591327" cy="53750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601225" cy="5382090"/>
                    </a:xfrm>
                    <a:prstGeom prst="rect">
                      <a:avLst/>
                    </a:prstGeom>
                  </pic:spPr>
                </pic:pic>
              </a:graphicData>
            </a:graphic>
          </wp:inline>
        </w:drawing>
      </w:r>
    </w:p>
    <w:p w14:paraId="0DFE2A45" w14:textId="24610A5B" w:rsidR="00092984" w:rsidRDefault="00092984"/>
    <w:p w14:paraId="39D70114" w14:textId="153CE059" w:rsidR="00092984" w:rsidRDefault="00092984">
      <w:r>
        <w:t>Re-run simulation:</w:t>
      </w:r>
    </w:p>
    <w:p w14:paraId="5B777336" w14:textId="07AAA1BD" w:rsidR="00092984" w:rsidRDefault="00092984">
      <w:r>
        <w:rPr>
          <w:noProof/>
        </w:rPr>
        <w:lastRenderedPageBreak/>
        <w:drawing>
          <wp:inline distT="0" distB="0" distL="0" distR="0" wp14:anchorId="31B0E628" wp14:editId="4367FEE6">
            <wp:extent cx="6858000" cy="4195445"/>
            <wp:effectExtent l="0" t="0" r="0" b="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ell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858000" cy="4195445"/>
                    </a:xfrm>
                    <a:prstGeom prst="rect">
                      <a:avLst/>
                    </a:prstGeom>
                  </pic:spPr>
                </pic:pic>
              </a:graphicData>
            </a:graphic>
          </wp:inline>
        </w:drawing>
      </w:r>
    </w:p>
    <w:p w14:paraId="380B7D84" w14:textId="306E9A89" w:rsidR="00092984" w:rsidRDefault="00092984">
      <w:r>
        <w:t xml:space="preserve">I now have ventilation fan electricity use.  </w:t>
      </w:r>
      <w:r w:rsidR="00C72385">
        <w:t xml:space="preserve">Compared to the previous simulation, </w:t>
      </w:r>
      <w:r>
        <w:t>Space heating increased from 517  MBtu to 1420 MBtu.</w:t>
      </w:r>
    </w:p>
    <w:p w14:paraId="2F6B492C" w14:textId="41E2DF72" w:rsidR="00092984" w:rsidRDefault="00092984"/>
    <w:p w14:paraId="37A2F6AD" w14:textId="03EC9291" w:rsidR="00092984" w:rsidRDefault="004F6448">
      <w:r>
        <w:t>This is what the hourly results looks like now for January 2</w:t>
      </w:r>
      <w:r w:rsidRPr="004F6448">
        <w:rPr>
          <w:vertAlign w:val="superscript"/>
        </w:rPr>
        <w:t>nd</w:t>
      </w:r>
      <w:r>
        <w:t>:</w:t>
      </w:r>
    </w:p>
    <w:p w14:paraId="16977DC9" w14:textId="70AD2886" w:rsidR="004F6448" w:rsidRDefault="004F6448">
      <w:r>
        <w:rPr>
          <w:noProof/>
        </w:rPr>
        <w:lastRenderedPageBreak/>
        <w:drawing>
          <wp:inline distT="0" distB="0" distL="0" distR="0" wp14:anchorId="286A0E06" wp14:editId="03A51F44">
            <wp:extent cx="6277851" cy="6858957"/>
            <wp:effectExtent l="0" t="0" r="8890" b="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ell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277851" cy="6858957"/>
                    </a:xfrm>
                    <a:prstGeom prst="rect">
                      <a:avLst/>
                    </a:prstGeom>
                  </pic:spPr>
                </pic:pic>
              </a:graphicData>
            </a:graphic>
          </wp:inline>
        </w:drawing>
      </w:r>
    </w:p>
    <w:p w14:paraId="3DF89F0E" w14:textId="3CE3B6FB" w:rsidR="004F6448" w:rsidRDefault="004F6448"/>
    <w:p w14:paraId="06EF9E64" w14:textId="5DCE6B84" w:rsidR="004F6448" w:rsidRDefault="004F6448">
      <w:r>
        <w:t>I don’t want the air flow to go off from 8am-6pm.  I’m not sure where this setting is coming from but it might be this</w:t>
      </w:r>
      <w:r w:rsidR="000F5C47">
        <w:t xml:space="preserve"> “Cooling” Fan Schedule</w:t>
      </w:r>
      <w:r>
        <w:t>, although it says it is for cooling (the building has no cooling):</w:t>
      </w:r>
    </w:p>
    <w:p w14:paraId="01054FF5" w14:textId="7B3C3333" w:rsidR="004F6448" w:rsidRDefault="004F6448">
      <w:r>
        <w:rPr>
          <w:noProof/>
        </w:rPr>
        <w:drawing>
          <wp:inline distT="0" distB="0" distL="0" distR="0" wp14:anchorId="4F852CDA" wp14:editId="678A7E4E">
            <wp:extent cx="6858000" cy="42602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4260215"/>
                    </a:xfrm>
                    <a:prstGeom prst="rect">
                      <a:avLst/>
                    </a:prstGeom>
                  </pic:spPr>
                </pic:pic>
              </a:graphicData>
            </a:graphic>
          </wp:inline>
        </w:drawing>
      </w:r>
    </w:p>
    <w:p w14:paraId="238848C0" w14:textId="76523C2F" w:rsidR="004F6448" w:rsidRDefault="004F6448">
      <w:r>
        <w:t>This is the S1 Sys1 (UHT) Fan Sch:</w:t>
      </w:r>
    </w:p>
    <w:p w14:paraId="4BDBC7C4" w14:textId="45DB43EF" w:rsidR="004F6448" w:rsidRDefault="004F6448">
      <w:r>
        <w:rPr>
          <w:noProof/>
        </w:rPr>
        <w:lastRenderedPageBreak/>
        <w:drawing>
          <wp:inline distT="0" distB="0" distL="0" distR="0" wp14:anchorId="2A780E04" wp14:editId="5E823FED">
            <wp:extent cx="6858000" cy="5182870"/>
            <wp:effectExtent l="0" t="0" r="0" b="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ell phon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858000" cy="5182870"/>
                    </a:xfrm>
                    <a:prstGeom prst="rect">
                      <a:avLst/>
                    </a:prstGeom>
                  </pic:spPr>
                </pic:pic>
              </a:graphicData>
            </a:graphic>
          </wp:inline>
        </w:drawing>
      </w:r>
    </w:p>
    <w:p w14:paraId="07CA03B1" w14:textId="7021C772" w:rsidR="004F6448" w:rsidRDefault="004F6448"/>
    <w:p w14:paraId="5AED6603" w14:textId="34EB3617" w:rsidR="004F6448" w:rsidRDefault="004F6448">
      <w:r>
        <w:t xml:space="preserve">Sure enough, it is set to “0” from 7am to 6pm.  </w:t>
      </w:r>
    </w:p>
    <w:p w14:paraId="3E86DA3C" w14:textId="4FE56CE5" w:rsidR="004F6448" w:rsidRDefault="004F6448">
      <w:r>
        <w:t>Switch to “1’s” 24/7.</w:t>
      </w:r>
    </w:p>
    <w:p w14:paraId="2F8F708C" w14:textId="2CDD7F28" w:rsidR="004F6448" w:rsidRDefault="004F6448"/>
    <w:p w14:paraId="4863E245" w14:textId="527718BE" w:rsidR="004F6448" w:rsidRDefault="004F6448">
      <w:r>
        <w:rPr>
          <w:noProof/>
        </w:rPr>
        <w:lastRenderedPageBreak/>
        <w:drawing>
          <wp:inline distT="0" distB="0" distL="0" distR="0" wp14:anchorId="2EF36888" wp14:editId="72E4E6CC">
            <wp:extent cx="6858000" cy="5346065"/>
            <wp:effectExtent l="0" t="0" r="0" b="6985"/>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ell phon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858000" cy="5346065"/>
                    </a:xfrm>
                    <a:prstGeom prst="rect">
                      <a:avLst/>
                    </a:prstGeom>
                  </pic:spPr>
                </pic:pic>
              </a:graphicData>
            </a:graphic>
          </wp:inline>
        </w:drawing>
      </w:r>
    </w:p>
    <w:p w14:paraId="3DFD1BF2" w14:textId="74A8E840" w:rsidR="004F6448" w:rsidRDefault="004F6448"/>
    <w:p w14:paraId="0EE2E659" w14:textId="3F6E3394" w:rsidR="004F6448" w:rsidRDefault="004F6448">
      <w:r>
        <w:t>Re-run simulation. New simulation and hourly</w:t>
      </w:r>
      <w:r w:rsidR="000F5C47">
        <w:t xml:space="preserve"> report shown below</w:t>
      </w:r>
      <w:r>
        <w:t>:</w:t>
      </w:r>
    </w:p>
    <w:p w14:paraId="5FDEBBED" w14:textId="6F44D91C" w:rsidR="004F6448" w:rsidRDefault="004F6448">
      <w:r>
        <w:rPr>
          <w:noProof/>
        </w:rPr>
        <w:lastRenderedPageBreak/>
        <w:drawing>
          <wp:inline distT="0" distB="0" distL="0" distR="0" wp14:anchorId="5B678CE1" wp14:editId="3C3C458C">
            <wp:extent cx="6858000" cy="4140200"/>
            <wp:effectExtent l="0" t="0" r="0" b="0"/>
            <wp:docPr id="4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ell phon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858000" cy="4140200"/>
                    </a:xfrm>
                    <a:prstGeom prst="rect">
                      <a:avLst/>
                    </a:prstGeom>
                  </pic:spPr>
                </pic:pic>
              </a:graphicData>
            </a:graphic>
          </wp:inline>
        </w:drawing>
      </w:r>
    </w:p>
    <w:p w14:paraId="3F49EB6D" w14:textId="0EFAC7D9" w:rsidR="004F6448" w:rsidRDefault="004F6448"/>
    <w:p w14:paraId="35B0ECEF" w14:textId="61DD3066" w:rsidR="004F6448" w:rsidRDefault="004F6448">
      <w:r>
        <w:t xml:space="preserve">Space heat gas consumption increased from 1419 MBtu to 1776 Mbtu. But when I look at the Hourly Reports, </w:t>
      </w:r>
      <w:r w:rsidR="00512A3B">
        <w:t>I’m not getting air flow 24/7 on January 2</w:t>
      </w:r>
      <w:r w:rsidR="00512A3B" w:rsidRPr="00512A3B">
        <w:rPr>
          <w:vertAlign w:val="superscript"/>
        </w:rPr>
        <w:t>nd</w:t>
      </w:r>
      <w:r w:rsidR="00512A3B">
        <w:t>.  On Jan 1</w:t>
      </w:r>
      <w:r w:rsidR="00512A3B" w:rsidRPr="00512A3B">
        <w:rPr>
          <w:vertAlign w:val="superscript"/>
        </w:rPr>
        <w:t>st</w:t>
      </w:r>
      <w:r w:rsidR="00512A3B">
        <w:t>, a holiday, it is 0 – need to fix the holiday cooling fan schedule.</w:t>
      </w:r>
    </w:p>
    <w:p w14:paraId="602072A9" w14:textId="57DB9FA0" w:rsidR="004F6448" w:rsidRDefault="004F6448"/>
    <w:p w14:paraId="1F879BFD" w14:textId="25852FA0" w:rsidR="004F6448" w:rsidRDefault="00512A3B">
      <w:r>
        <w:rPr>
          <w:noProof/>
        </w:rPr>
        <w:lastRenderedPageBreak/>
        <w:drawing>
          <wp:inline distT="0" distB="0" distL="0" distR="0" wp14:anchorId="2F42D7E4" wp14:editId="5D1FBC3C">
            <wp:extent cx="6611273" cy="4715533"/>
            <wp:effectExtent l="0" t="0" r="0" b="8890"/>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ell phon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611273" cy="4715533"/>
                    </a:xfrm>
                    <a:prstGeom prst="rect">
                      <a:avLst/>
                    </a:prstGeom>
                  </pic:spPr>
                </pic:pic>
              </a:graphicData>
            </a:graphic>
          </wp:inline>
        </w:drawing>
      </w:r>
    </w:p>
    <w:p w14:paraId="0180E133" w14:textId="484C0D5C" w:rsidR="00512A3B" w:rsidRDefault="00512A3B"/>
    <w:p w14:paraId="56A1ED41" w14:textId="77777777" w:rsidR="008352C2" w:rsidRDefault="008352C2">
      <w:r>
        <w:t>Need to change the Fan WEH to be “1” 24/7 as well:</w:t>
      </w:r>
    </w:p>
    <w:p w14:paraId="28A9663B" w14:textId="33E40016" w:rsidR="00512A3B" w:rsidRDefault="008352C2">
      <w:r>
        <w:rPr>
          <w:noProof/>
        </w:rPr>
        <w:lastRenderedPageBreak/>
        <w:drawing>
          <wp:inline distT="0" distB="0" distL="0" distR="0" wp14:anchorId="526565DB" wp14:editId="0506F914">
            <wp:extent cx="6858000" cy="5168265"/>
            <wp:effectExtent l="0" t="0" r="0" b="0"/>
            <wp:docPr id="51" name="Picture 5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social media pos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858000" cy="5168265"/>
                    </a:xfrm>
                    <a:prstGeom prst="rect">
                      <a:avLst/>
                    </a:prstGeom>
                  </pic:spPr>
                </pic:pic>
              </a:graphicData>
            </a:graphic>
          </wp:inline>
        </w:drawing>
      </w:r>
      <w:r>
        <w:t xml:space="preserve"> </w:t>
      </w:r>
    </w:p>
    <w:p w14:paraId="4CE408FC" w14:textId="63397FD7" w:rsidR="008352C2" w:rsidRDefault="008352C2"/>
    <w:p w14:paraId="0F341C12" w14:textId="77777777" w:rsidR="008352C2" w:rsidRDefault="008352C2">
      <w:r>
        <w:t xml:space="preserve">What about exhaust? </w:t>
      </w:r>
    </w:p>
    <w:p w14:paraId="23133BA5" w14:textId="32FC6308" w:rsidR="008352C2" w:rsidRDefault="008352C2">
      <w:r>
        <w:t>I’ve heard that for apartment buildings, they want to have positive pressure because the fresh air is normally provided into the hallways, and enters the suites around the edges of the door. There is no supply air duct inside each suite, which is the case for many apartments I’ve been to.  (Perhaps newer apartment buildings, or others that I’ve not seen, do have supply air ducts inside the suites.)</w:t>
      </w:r>
    </w:p>
    <w:p w14:paraId="176FE9AC" w14:textId="3B643511" w:rsidR="008352C2" w:rsidRDefault="008352C2"/>
    <w:p w14:paraId="7A4C3F09" w14:textId="2E742961" w:rsidR="00053583" w:rsidRDefault="008352C2">
      <w:r>
        <w:t>For simplicity I’m going to say that the exhaust air is simply 25% less than the outside air supply</w:t>
      </w:r>
      <w:r w:rsidR="00053583">
        <w:t xml:space="preserve">, but using this user expression </w:t>
      </w:r>
      <w:r w:rsidR="000F5C47">
        <w:t>(note the 0.75 I added):</w:t>
      </w:r>
    </w:p>
    <w:p w14:paraId="0E548EE4" w14:textId="5A1B3B6C" w:rsidR="008352C2" w:rsidRDefault="00053583">
      <w:r w:rsidRPr="00053583">
        <w:lastRenderedPageBreak/>
        <w:t>0.75*(5*#LR("SPACE","NUMBER-OF-PEOPLE")+.06*#LR("SPACE","AREA"))</w:t>
      </w:r>
    </w:p>
    <w:p w14:paraId="32D9DE16" w14:textId="2A6A1FCC" w:rsidR="008352C2" w:rsidRDefault="008352C2">
      <w:r>
        <w:rPr>
          <w:noProof/>
        </w:rPr>
        <w:drawing>
          <wp:inline distT="0" distB="0" distL="0" distR="0" wp14:anchorId="39CA40E3" wp14:editId="345944F4">
            <wp:extent cx="9366840" cy="4357315"/>
            <wp:effectExtent l="0" t="0" r="6350" b="5715"/>
            <wp:docPr id="52" name="Picture 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9390797" cy="4368459"/>
                    </a:xfrm>
                    <a:prstGeom prst="rect">
                      <a:avLst/>
                    </a:prstGeom>
                  </pic:spPr>
                </pic:pic>
              </a:graphicData>
            </a:graphic>
          </wp:inline>
        </w:drawing>
      </w:r>
    </w:p>
    <w:p w14:paraId="4452915A" w14:textId="4E599E9D" w:rsidR="008352C2" w:rsidRDefault="008352C2"/>
    <w:p w14:paraId="25C10DC2" w14:textId="6AC6F578" w:rsidR="00053583" w:rsidRDefault="00053583" w:rsidP="00053583">
      <w:r>
        <w:t xml:space="preserve">New simulation results. </w:t>
      </w:r>
      <w:r w:rsidR="00B1163B" w:rsidRPr="00B1163B">
        <w:rPr>
          <w:b/>
          <w:bCs/>
          <w:highlight w:val="yellow"/>
        </w:rPr>
        <w:t>Question</w:t>
      </w:r>
      <w:r w:rsidR="00B1163B">
        <w:t xml:space="preserve">: Why did fan electricity consumption decrease after I added exhaust? </w:t>
      </w:r>
      <w:r>
        <w:t>Ventilation fan electricity is now lower (which seems odd since I added exhaust?).  Space heat gas use increased – I’m not sure if this makes sense since the outdoor air supply is the same.  I suppose adding exhaust will increase infiltration, causing increased heating demand?</w:t>
      </w:r>
    </w:p>
    <w:p w14:paraId="5F26B9FC" w14:textId="7A398C10" w:rsidR="00053583" w:rsidRDefault="00053583"/>
    <w:p w14:paraId="48ADDB87" w14:textId="340F2CDF" w:rsidR="00053583" w:rsidRDefault="00053583">
      <w:r>
        <w:rPr>
          <w:noProof/>
        </w:rPr>
        <w:lastRenderedPageBreak/>
        <w:drawing>
          <wp:inline distT="0" distB="0" distL="0" distR="0" wp14:anchorId="3B1E08C8" wp14:editId="3EABCECA">
            <wp:extent cx="9144000" cy="5668645"/>
            <wp:effectExtent l="0" t="0" r="0" b="8255"/>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ell phon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9144000" cy="5668645"/>
                    </a:xfrm>
                    <a:prstGeom prst="rect">
                      <a:avLst/>
                    </a:prstGeom>
                  </pic:spPr>
                </pic:pic>
              </a:graphicData>
            </a:graphic>
          </wp:inline>
        </w:drawing>
      </w:r>
    </w:p>
    <w:p w14:paraId="45393C5B" w14:textId="17B77C8A" w:rsidR="00053583" w:rsidRDefault="00053583"/>
    <w:p w14:paraId="75316870" w14:textId="3A12C35E" w:rsidR="00053583" w:rsidRDefault="00053583">
      <w:r>
        <w:t>New hourly results, Exhaust Air is showing up:</w:t>
      </w:r>
    </w:p>
    <w:p w14:paraId="2042C723" w14:textId="7CDDB9CC" w:rsidR="00053583" w:rsidRDefault="00053583">
      <w:r w:rsidRPr="00053583">
        <w:rPr>
          <w:noProof/>
        </w:rPr>
        <w:lastRenderedPageBreak/>
        <w:drawing>
          <wp:inline distT="0" distB="0" distL="0" distR="0" wp14:anchorId="1B0C3268" wp14:editId="3DF67C66">
            <wp:extent cx="6297930" cy="68580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97930" cy="6858000"/>
                    </a:xfrm>
                    <a:prstGeom prst="rect">
                      <a:avLst/>
                    </a:prstGeom>
                  </pic:spPr>
                </pic:pic>
              </a:graphicData>
            </a:graphic>
          </wp:inline>
        </w:drawing>
      </w:r>
    </w:p>
    <w:p w14:paraId="612DC057" w14:textId="120F9A1A" w:rsidR="00053583" w:rsidRDefault="00053583"/>
    <w:p w14:paraId="430D84E4" w14:textId="6DC3DD53" w:rsidR="00053583" w:rsidRDefault="00053583">
      <w:r>
        <w:t>Try to add heat recovery to the DOAS:</w:t>
      </w:r>
      <w:r>
        <w:rPr>
          <w:noProof/>
        </w:rPr>
        <w:drawing>
          <wp:inline distT="0" distB="0" distL="0" distR="0" wp14:anchorId="2C79BC50" wp14:editId="3E9E49CC">
            <wp:extent cx="7498080" cy="6402535"/>
            <wp:effectExtent l="0" t="0" r="7620" b="0"/>
            <wp:docPr id="56" name="Picture 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7502664" cy="6406450"/>
                    </a:xfrm>
                    <a:prstGeom prst="rect">
                      <a:avLst/>
                    </a:prstGeom>
                  </pic:spPr>
                </pic:pic>
              </a:graphicData>
            </a:graphic>
          </wp:inline>
        </w:drawing>
      </w:r>
    </w:p>
    <w:p w14:paraId="06332559" w14:textId="2F9EC8DF" w:rsidR="00053583" w:rsidRDefault="00053583"/>
    <w:p w14:paraId="798CD22C" w14:textId="24F08B97" w:rsidR="00053583" w:rsidRDefault="00053583">
      <w:r>
        <w:t>Set ERV Fans to “Self Contained” to avoid a simulation error:</w:t>
      </w:r>
    </w:p>
    <w:p w14:paraId="3B27EB02" w14:textId="6908CD4C" w:rsidR="00053583" w:rsidRDefault="00053583">
      <w:r>
        <w:rPr>
          <w:noProof/>
        </w:rPr>
        <w:drawing>
          <wp:inline distT="0" distB="0" distL="0" distR="0" wp14:anchorId="5850C455" wp14:editId="12A1ECDE">
            <wp:extent cx="6620799" cy="3400900"/>
            <wp:effectExtent l="0" t="0" r="0" b="9525"/>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ell phon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620799" cy="3400900"/>
                    </a:xfrm>
                    <a:prstGeom prst="rect">
                      <a:avLst/>
                    </a:prstGeom>
                  </pic:spPr>
                </pic:pic>
              </a:graphicData>
            </a:graphic>
          </wp:inline>
        </w:drawing>
      </w:r>
    </w:p>
    <w:p w14:paraId="11B8D5D9" w14:textId="12AA0746" w:rsidR="00053583" w:rsidRDefault="00053583"/>
    <w:p w14:paraId="1FE5B324" w14:textId="12975D8C" w:rsidR="00053583" w:rsidRDefault="00053583">
      <w:r>
        <w:t>New results below.  Massive reduction in space heat gas, dropped</w:t>
      </w:r>
      <w:r w:rsidR="009C031D">
        <w:t xml:space="preserve"> from</w:t>
      </w:r>
      <w:r>
        <w:t xml:space="preserve"> </w:t>
      </w:r>
      <w:r w:rsidR="009C031D">
        <w:t xml:space="preserve">1882 MBtu </w:t>
      </w:r>
      <w:r>
        <w:t>to 1023 MBtu</w:t>
      </w:r>
      <w:r w:rsidR="009C031D">
        <w:t xml:space="preserve">. </w:t>
      </w:r>
      <w:r w:rsidR="00B1163B" w:rsidRPr="00B1163B">
        <w:rPr>
          <w:b/>
          <w:bCs/>
          <w:highlight w:val="yellow"/>
        </w:rPr>
        <w:t>Question:</w:t>
      </w:r>
      <w:r w:rsidR="00B1163B" w:rsidRPr="00B1163B">
        <w:rPr>
          <w:b/>
          <w:bCs/>
        </w:rPr>
        <w:t xml:space="preserve"> </w:t>
      </w:r>
      <w:r w:rsidR="009C031D">
        <w:t>Is this realistic?  Fan electricity use increased from 32,000 kWh to 58,000 kWh, I assume due to the ERV fans.</w:t>
      </w:r>
    </w:p>
    <w:p w14:paraId="28C31B65" w14:textId="5FFEB341" w:rsidR="00053583" w:rsidRDefault="00053583"/>
    <w:p w14:paraId="492F9BFB" w14:textId="39ABF390" w:rsidR="00053583" w:rsidRDefault="00053583">
      <w:r>
        <w:rPr>
          <w:noProof/>
        </w:rPr>
        <w:lastRenderedPageBreak/>
        <w:drawing>
          <wp:inline distT="0" distB="0" distL="0" distR="0" wp14:anchorId="14AB9D2D" wp14:editId="2109AC0D">
            <wp:extent cx="9144000" cy="5779135"/>
            <wp:effectExtent l="0" t="0" r="0" b="0"/>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ell phon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9144000" cy="5779135"/>
                    </a:xfrm>
                    <a:prstGeom prst="rect">
                      <a:avLst/>
                    </a:prstGeom>
                  </pic:spPr>
                </pic:pic>
              </a:graphicData>
            </a:graphic>
          </wp:inline>
        </w:drawing>
      </w:r>
    </w:p>
    <w:p w14:paraId="6F12351C" w14:textId="0598CC16" w:rsidR="00053583" w:rsidRDefault="00C21C51">
      <w:r>
        <w:t>Overall, the building model shows consumption of 1742 GJ gas and 1062 GJ electricity, totaling 2803 GJ/year (779,000 kwh/year).  The building total area is 27,000 ft2 (2509 m2).  This is an EUI of 28.8 kwh/ft2.  Or, 1.12 GJ/m2 in metric.</w:t>
      </w:r>
    </w:p>
    <w:p w14:paraId="51DA0D88" w14:textId="3D0A1C7F" w:rsidR="005A36EE" w:rsidRDefault="005A36EE">
      <w:r>
        <w:t>I’m sure there are some errors as I’m by no means an expert</w:t>
      </w:r>
      <w:r w:rsidR="004C63E7">
        <w:t xml:space="preserve"> in this DOAS setup</w:t>
      </w:r>
      <w:r>
        <w:t>.</w:t>
      </w:r>
    </w:p>
    <w:p w14:paraId="57BAC66E" w14:textId="57987B44" w:rsidR="005A36EE" w:rsidRDefault="005A36EE">
      <w:r>
        <w:t>I find this to be a useful summary</w:t>
      </w:r>
      <w:r w:rsidR="004C63E7">
        <w:t>:</w:t>
      </w:r>
    </w:p>
    <w:p w14:paraId="43CED40E" w14:textId="1311C6C5" w:rsidR="005A36EE" w:rsidRDefault="005A36EE">
      <w:r>
        <w:rPr>
          <w:noProof/>
        </w:rPr>
        <w:lastRenderedPageBreak/>
        <w:drawing>
          <wp:inline distT="0" distB="0" distL="0" distR="0" wp14:anchorId="2C033DAC" wp14:editId="3ED5340D">
            <wp:extent cx="9144000" cy="4288790"/>
            <wp:effectExtent l="0" t="0" r="0" b="0"/>
            <wp:docPr id="59" name="Picture 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ompute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9144000" cy="4288790"/>
                    </a:xfrm>
                    <a:prstGeom prst="rect">
                      <a:avLst/>
                    </a:prstGeom>
                  </pic:spPr>
                </pic:pic>
              </a:graphicData>
            </a:graphic>
          </wp:inline>
        </w:drawing>
      </w:r>
    </w:p>
    <w:sectPr w:rsidR="005A36EE" w:rsidSect="00323D3E">
      <w:pgSz w:w="15840" w:h="12240"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D96"/>
    <w:rsid w:val="00053583"/>
    <w:rsid w:val="00092984"/>
    <w:rsid w:val="000F5C47"/>
    <w:rsid w:val="0010532C"/>
    <w:rsid w:val="00137BF9"/>
    <w:rsid w:val="00323D3E"/>
    <w:rsid w:val="004B759A"/>
    <w:rsid w:val="004C63E7"/>
    <w:rsid w:val="004F6448"/>
    <w:rsid w:val="00512A3B"/>
    <w:rsid w:val="005479E2"/>
    <w:rsid w:val="005A36EE"/>
    <w:rsid w:val="006A3C77"/>
    <w:rsid w:val="006A58B7"/>
    <w:rsid w:val="00726C93"/>
    <w:rsid w:val="00831D96"/>
    <w:rsid w:val="008352C2"/>
    <w:rsid w:val="009C031D"/>
    <w:rsid w:val="009E1E20"/>
    <w:rsid w:val="00B1163B"/>
    <w:rsid w:val="00C21C51"/>
    <w:rsid w:val="00C72385"/>
    <w:rsid w:val="00EE0B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34430"/>
  <w15:chartTrackingRefBased/>
  <w15:docId w15:val="{643724FA-8A47-4751-B3FB-DF809EA5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mp"/><Relationship Id="rId18" Type="http://schemas.openxmlformats.org/officeDocument/2006/relationships/image" Target="media/image15.tmp"/><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tmp"/><Relationship Id="rId34" Type="http://schemas.openxmlformats.org/officeDocument/2006/relationships/image" Target="media/image31.tmp"/><Relationship Id="rId42" Type="http://schemas.openxmlformats.org/officeDocument/2006/relationships/image" Target="media/image39.tmp"/><Relationship Id="rId47" Type="http://schemas.openxmlformats.org/officeDocument/2006/relationships/image" Target="media/image44.png"/><Relationship Id="rId50" Type="http://schemas.openxmlformats.org/officeDocument/2006/relationships/image" Target="media/image47.tmp"/><Relationship Id="rId7" Type="http://schemas.openxmlformats.org/officeDocument/2006/relationships/image" Target="media/image4.tmp"/><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tmp"/><Relationship Id="rId11" Type="http://schemas.openxmlformats.org/officeDocument/2006/relationships/image" Target="media/image8.tmp"/><Relationship Id="rId24" Type="http://schemas.openxmlformats.org/officeDocument/2006/relationships/image" Target="media/image21.tmp"/><Relationship Id="rId32" Type="http://schemas.openxmlformats.org/officeDocument/2006/relationships/image" Target="media/image29.png"/><Relationship Id="rId37" Type="http://schemas.openxmlformats.org/officeDocument/2006/relationships/image" Target="media/image34.tmp"/><Relationship Id="rId40" Type="http://schemas.openxmlformats.org/officeDocument/2006/relationships/image" Target="media/image37.tmp"/><Relationship Id="rId45" Type="http://schemas.openxmlformats.org/officeDocument/2006/relationships/image" Target="media/image42.tmp"/><Relationship Id="rId53" Type="http://schemas.openxmlformats.org/officeDocument/2006/relationships/theme" Target="theme/theme1.xml"/><Relationship Id="rId5" Type="http://schemas.openxmlformats.org/officeDocument/2006/relationships/image" Target="media/image2.tmp"/><Relationship Id="rId10" Type="http://schemas.openxmlformats.org/officeDocument/2006/relationships/image" Target="media/image7.tmp"/><Relationship Id="rId19" Type="http://schemas.openxmlformats.org/officeDocument/2006/relationships/image" Target="media/image16.tmp"/><Relationship Id="rId31" Type="http://schemas.openxmlformats.org/officeDocument/2006/relationships/image" Target="media/image28.png"/><Relationship Id="rId44" Type="http://schemas.openxmlformats.org/officeDocument/2006/relationships/image" Target="media/image41.tmp"/><Relationship Id="rId52" Type="http://schemas.openxmlformats.org/officeDocument/2006/relationships/fontTable" Target="fontTable.xml"/><Relationship Id="rId4" Type="http://schemas.openxmlformats.org/officeDocument/2006/relationships/image" Target="media/image1.tmp"/><Relationship Id="rId9" Type="http://schemas.openxmlformats.org/officeDocument/2006/relationships/image" Target="media/image6.tmp"/><Relationship Id="rId14" Type="http://schemas.openxmlformats.org/officeDocument/2006/relationships/image" Target="media/image11.tmp"/><Relationship Id="rId22" Type="http://schemas.openxmlformats.org/officeDocument/2006/relationships/image" Target="media/image19.tmp"/><Relationship Id="rId27" Type="http://schemas.openxmlformats.org/officeDocument/2006/relationships/image" Target="media/image24.tmp"/><Relationship Id="rId30" Type="http://schemas.openxmlformats.org/officeDocument/2006/relationships/image" Target="media/image27.png"/><Relationship Id="rId35" Type="http://schemas.openxmlformats.org/officeDocument/2006/relationships/image" Target="media/image32.tmp"/><Relationship Id="rId43" Type="http://schemas.openxmlformats.org/officeDocument/2006/relationships/image" Target="media/image40.tmp"/><Relationship Id="rId48" Type="http://schemas.openxmlformats.org/officeDocument/2006/relationships/image" Target="media/image45.tmp"/><Relationship Id="rId8" Type="http://schemas.openxmlformats.org/officeDocument/2006/relationships/image" Target="media/image5.tmp"/><Relationship Id="rId51" Type="http://schemas.openxmlformats.org/officeDocument/2006/relationships/image" Target="media/image48.tmp"/><Relationship Id="rId3" Type="http://schemas.openxmlformats.org/officeDocument/2006/relationships/webSettings" Target="webSettings.xml"/><Relationship Id="rId12" Type="http://schemas.openxmlformats.org/officeDocument/2006/relationships/image" Target="media/image9.tmp"/><Relationship Id="rId17" Type="http://schemas.openxmlformats.org/officeDocument/2006/relationships/image" Target="media/image14.tmp"/><Relationship Id="rId25" Type="http://schemas.openxmlformats.org/officeDocument/2006/relationships/image" Target="media/image22.tmp"/><Relationship Id="rId33" Type="http://schemas.openxmlformats.org/officeDocument/2006/relationships/image" Target="media/image30.png"/><Relationship Id="rId38" Type="http://schemas.openxmlformats.org/officeDocument/2006/relationships/image" Target="media/image35.tmp"/><Relationship Id="rId46" Type="http://schemas.openxmlformats.org/officeDocument/2006/relationships/image" Target="media/image43.tmp"/><Relationship Id="rId20" Type="http://schemas.openxmlformats.org/officeDocument/2006/relationships/image" Target="media/image17.tmp"/><Relationship Id="rId41" Type="http://schemas.openxmlformats.org/officeDocument/2006/relationships/image" Target="media/image38.tmp"/><Relationship Id="rId1" Type="http://schemas.openxmlformats.org/officeDocument/2006/relationships/styles" Target="styles.xml"/><Relationship Id="rId6" Type="http://schemas.openxmlformats.org/officeDocument/2006/relationships/image" Target="media/image3.tmp"/><Relationship Id="rId15" Type="http://schemas.openxmlformats.org/officeDocument/2006/relationships/image" Target="media/image12.png"/><Relationship Id="rId23" Type="http://schemas.openxmlformats.org/officeDocument/2006/relationships/image" Target="media/image20.tmp"/><Relationship Id="rId28" Type="http://schemas.openxmlformats.org/officeDocument/2006/relationships/image" Target="media/image25.tmp"/><Relationship Id="rId36" Type="http://schemas.openxmlformats.org/officeDocument/2006/relationships/image" Target="media/image33.png"/><Relationship Id="rId49" Type="http://schemas.openxmlformats.org/officeDocument/2006/relationships/image" Target="media/image4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46</Pages>
  <Words>776</Words>
  <Characters>4425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Yarmon</dc:creator>
  <cp:keywords/>
  <dc:description/>
  <cp:lastModifiedBy>Matthew Yarmon</cp:lastModifiedBy>
  <cp:revision>5</cp:revision>
  <dcterms:created xsi:type="dcterms:W3CDTF">2020-09-02T17:43:00Z</dcterms:created>
  <dcterms:modified xsi:type="dcterms:W3CDTF">2020-09-02T18:33:00Z</dcterms:modified>
</cp:coreProperties>
</file>